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8A" w:rsidRDefault="009E1B8A" w:rsidP="009E1B8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44"/>
          <w:szCs w:val="44"/>
        </w:rPr>
        <w:t xml:space="preserve">,,Moje zdrowie – moja siła, wielka moc”- </w:t>
      </w:r>
      <w:r>
        <w:rPr>
          <w:sz w:val="36"/>
          <w:szCs w:val="36"/>
        </w:rPr>
        <w:t>ogólnopolski projekt z zakresu edukacji prozdrowotnej i profilaktyki uzależnień</w:t>
      </w:r>
    </w:p>
    <w:p w:rsidR="009E1B8A" w:rsidRDefault="009E1B8A" w:rsidP="009E1B8A">
      <w:pPr>
        <w:jc w:val="center"/>
        <w:rPr>
          <w:sz w:val="36"/>
          <w:szCs w:val="36"/>
        </w:rPr>
      </w:pPr>
    </w:p>
    <w:p w:rsidR="009E1B8A" w:rsidRDefault="009E1B8A" w:rsidP="009E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Cele projektu :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a) cel główny:</w:t>
      </w:r>
      <w:r>
        <w:rPr>
          <w:rFonts w:ascii="Times New Roman" w:hAnsi="Times New Roman" w:cs="Times New Roman"/>
          <w:sz w:val="24"/>
          <w:szCs w:val="24"/>
        </w:rPr>
        <w:t xml:space="preserve"> wychowanie zdrowego, aktywnego, świadomego swoich możliwości i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posiadającego umiejętność współistnienia z przyrodą przedszkolaka/ucznia.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cele szczegółowe: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nawiązanie współpracy między placówkami w całej Polsce,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zrozumienie znaczenia zdrowia dla rozwoju człowieka,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utrwalanie prawidłowych nawyków higienicznych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prospołecznych,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radzenia sobie z presją rówieśniczą,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podniesienie wiedzy na temat funkcjonowania poradnictwa telefonicznego i innych form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pomocy, 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prawidłowych nawyków żywieniowych,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warunków sprzyjających spontanicznej i zorganizowanej aktywności ruchowej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właściwej postawy wobec środowiska przyrodniczego, 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i zrozumienie zagrożeń dla zdrowia wynikających z nadmiernego spędzania czasu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przy komputerze i przed telewizorem,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ciekawych i ważnych zawodów.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A" w:rsidRDefault="009E1B8A" w:rsidP="009E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8A" w:rsidRDefault="009E1B8A" w:rsidP="009E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Zasady uczestnictwa: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projekcie mogą wziąć udział wszyscy czynni zawodowo nauczyciele wychowania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przedszkolnego lub edukacji wczesnoszkolnej.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Zgłoszenie do projektu następuje poprzez dołączenie do zamkniętej grupy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Czas trwania projektu : </w:t>
      </w:r>
      <w:r>
        <w:rPr>
          <w:rFonts w:ascii="Times New Roman" w:hAnsi="Times New Roman" w:cs="Times New Roman"/>
          <w:b/>
          <w:sz w:val="28"/>
          <w:szCs w:val="28"/>
        </w:rPr>
        <w:t>wrzesień 2019 r. – maj 2020 r.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Aby otrzymać certyfikat uczestnictwa należy wykonać </w:t>
      </w:r>
      <w:r>
        <w:rPr>
          <w:rFonts w:ascii="Times New Roman" w:hAnsi="Times New Roman" w:cs="Times New Roman"/>
          <w:b/>
          <w:sz w:val="28"/>
          <w:szCs w:val="28"/>
        </w:rPr>
        <w:t>po 3 zadania z każdego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modułu.</w:t>
      </w:r>
      <w:r>
        <w:rPr>
          <w:rFonts w:ascii="Times New Roman" w:hAnsi="Times New Roman" w:cs="Times New Roman"/>
          <w:sz w:val="24"/>
          <w:szCs w:val="24"/>
        </w:rPr>
        <w:t xml:space="preserve"> Certyfikaty zostaną rozesłane drogą mailową.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Weryfikacja uczestnictwa odbędzie się na podstawie otrzymanego </w:t>
      </w:r>
      <w:r>
        <w:rPr>
          <w:rFonts w:ascii="Times New Roman" w:hAnsi="Times New Roman" w:cs="Times New Roman"/>
          <w:b/>
          <w:sz w:val="28"/>
          <w:szCs w:val="28"/>
        </w:rPr>
        <w:t>sprawozdania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(krótki opis zadań plus zdjęcia).</w:t>
      </w:r>
      <w:r>
        <w:rPr>
          <w:rFonts w:ascii="Times New Roman" w:hAnsi="Times New Roman" w:cs="Times New Roman"/>
          <w:sz w:val="24"/>
          <w:szCs w:val="24"/>
        </w:rPr>
        <w:t xml:space="preserve"> Mimo wszystko będzie nam miło, jeśli zdjęcia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pojawią się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również na stronie projektu (inspiracja, wymiana doświadczeń, potwierdzenie,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że projekt ,,żyje”. Sprawozdanie wysyłamy na adres: </w:t>
      </w:r>
    </w:p>
    <w:p w:rsidR="009E1B8A" w:rsidRDefault="009E1B8A" w:rsidP="009E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A" w:rsidRDefault="00767963" w:rsidP="009E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9E1B8A">
          <w:rPr>
            <w:rStyle w:val="Hipercze"/>
            <w:rFonts w:ascii="Times New Roman" w:hAnsi="Times New Roman" w:cs="Times New Roman"/>
            <w:b/>
            <w:sz w:val="36"/>
            <w:szCs w:val="36"/>
          </w:rPr>
          <w:t>zdrowiesila@gmail.com</w:t>
        </w:r>
      </w:hyperlink>
    </w:p>
    <w:p w:rsidR="009E1B8A" w:rsidRDefault="009E1B8A" w:rsidP="009E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Nauczyciele, którzy zdecydują się na uczestnictwo w projekcie są zobligowani</w:t>
      </w: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 uzyskania zgody rodziców na udział dzieci w projekcie i wykorzystanie</w:t>
      </w: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wizerunku dziecka.</w:t>
      </w: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Uwaga: </w:t>
      </w:r>
      <w:r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</w:rPr>
        <w:t xml:space="preserve"> zadań  ma formę propozycji, do wyboru. Można więc dostosować je do</w:t>
      </w: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możliwości i potrzeb grupy, realizować własne pomysły ale </w:t>
      </w:r>
      <w:r>
        <w:rPr>
          <w:rFonts w:ascii="Times New Roman" w:hAnsi="Times New Roman" w:cs="Times New Roman"/>
          <w:b/>
        </w:rPr>
        <w:t xml:space="preserve">NALEŻY ZACHOWAĆ  </w:t>
      </w: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GŁÓWNĄ, PRZEWODNIĄ MYŚL.</w:t>
      </w: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</w:p>
    <w:p w:rsidR="009E1B8A" w:rsidRDefault="009E1B8A" w:rsidP="009E1B8A">
      <w:pPr>
        <w:pStyle w:val="Standard"/>
        <w:rPr>
          <w:rFonts w:ascii="Times New Roman" w:hAnsi="Times New Roman" w:cs="Times New Roman"/>
        </w:rPr>
      </w:pPr>
    </w:p>
    <w:p w:rsidR="00D707E4" w:rsidRDefault="00D707E4"/>
    <w:sectPr w:rsidR="00D7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A"/>
    <w:rsid w:val="00767963"/>
    <w:rsid w:val="009E1B8A"/>
    <w:rsid w:val="00D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B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B8A"/>
    <w:rPr>
      <w:color w:val="0000FF" w:themeColor="hyperlink"/>
      <w:u w:val="single"/>
    </w:rPr>
  </w:style>
  <w:style w:type="paragraph" w:customStyle="1" w:styleId="Standard">
    <w:name w:val="Standard"/>
    <w:rsid w:val="009E1B8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B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B8A"/>
    <w:rPr>
      <w:color w:val="0000FF" w:themeColor="hyperlink"/>
      <w:u w:val="single"/>
    </w:rPr>
  </w:style>
  <w:style w:type="paragraph" w:customStyle="1" w:styleId="Standard">
    <w:name w:val="Standard"/>
    <w:rsid w:val="009E1B8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owiesi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default</cp:lastModifiedBy>
  <cp:revision>2</cp:revision>
  <dcterms:created xsi:type="dcterms:W3CDTF">2019-09-26T07:39:00Z</dcterms:created>
  <dcterms:modified xsi:type="dcterms:W3CDTF">2019-09-26T07:39:00Z</dcterms:modified>
</cp:coreProperties>
</file>